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04" w:rsidRPr="00802B98" w:rsidRDefault="00B47237" w:rsidP="00AA2404">
      <w:pPr>
        <w:jc w:val="center"/>
        <w:rPr>
          <w:sz w:val="26"/>
          <w:szCs w:val="26"/>
        </w:rPr>
      </w:pPr>
      <w:r w:rsidRPr="00B47237">
        <w:rPr>
          <w:noProof/>
          <w:sz w:val="26"/>
          <w:szCs w:val="26"/>
          <w:lang w:bidi="ar-SA"/>
        </w:rPr>
        <w:drawing>
          <wp:inline distT="0" distB="0" distL="0" distR="0">
            <wp:extent cx="5048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404" w:rsidRPr="00802B98" w:rsidRDefault="00AA2404" w:rsidP="00AA2404">
      <w:pPr>
        <w:jc w:val="center"/>
        <w:rPr>
          <w:sz w:val="26"/>
          <w:szCs w:val="26"/>
        </w:rPr>
      </w:pPr>
    </w:p>
    <w:p w:rsidR="00B47237" w:rsidRPr="00B47237" w:rsidRDefault="00B47237" w:rsidP="00B47237">
      <w:pPr>
        <w:widowControl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47237">
        <w:rPr>
          <w:rFonts w:ascii="Times New Roman" w:hAnsi="Times New Roman" w:cs="Times New Roman"/>
          <w:b/>
          <w:bCs/>
          <w:spacing w:val="-2"/>
          <w:sz w:val="28"/>
          <w:szCs w:val="28"/>
        </w:rPr>
        <w:t>АДМИНИСТРАЦИЯ МИРНЕНСКОГО СЕЛЬСКОГО ПОСЕЛЕНИЯ</w:t>
      </w:r>
    </w:p>
    <w:p w:rsidR="00B47237" w:rsidRPr="00B47237" w:rsidRDefault="00B47237" w:rsidP="00B47237">
      <w:pPr>
        <w:widowControl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47237">
        <w:rPr>
          <w:rFonts w:ascii="Times New Roman" w:hAnsi="Times New Roman" w:cs="Times New Roman"/>
          <w:b/>
          <w:bCs/>
          <w:spacing w:val="1"/>
          <w:sz w:val="28"/>
          <w:szCs w:val="28"/>
        </w:rPr>
        <w:t>СОСНОВСКОГО МУНИЦИПАЛЬНОГО РАЙОНА</w:t>
      </w:r>
    </w:p>
    <w:p w:rsidR="00B47237" w:rsidRPr="00B47237" w:rsidRDefault="00B47237" w:rsidP="00B47237">
      <w:pPr>
        <w:widowControl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47237">
        <w:rPr>
          <w:rFonts w:ascii="Times New Roman" w:hAnsi="Times New Roman" w:cs="Times New Roman"/>
          <w:b/>
          <w:bCs/>
          <w:spacing w:val="-1"/>
          <w:sz w:val="28"/>
          <w:szCs w:val="28"/>
        </w:rPr>
        <w:t>ЧЕЛЯБИНСКОЙ ОБЛАСТИ</w:t>
      </w:r>
    </w:p>
    <w:p w:rsidR="00B47237" w:rsidRPr="00B47237" w:rsidRDefault="00B47237" w:rsidP="00B47237">
      <w:pPr>
        <w:widowControl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B47237" w:rsidRPr="00B47237" w:rsidRDefault="00B47237" w:rsidP="00B47237">
      <w:pPr>
        <w:widowControl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47237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ПОСТАНОВЛЕНИЕ</w:t>
      </w:r>
    </w:p>
    <w:p w:rsidR="00B47237" w:rsidRPr="00B47237" w:rsidRDefault="00B47237" w:rsidP="00B47237">
      <w:pPr>
        <w:widowControl/>
        <w:numPr>
          <w:ilvl w:val="0"/>
          <w:numId w:val="4"/>
        </w:num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B47237" w:rsidRPr="00A5501D" w:rsidRDefault="00B47237" w:rsidP="00A5501D">
      <w:pPr>
        <w:pStyle w:val="1"/>
        <w:widowControl/>
        <w:numPr>
          <w:ilvl w:val="0"/>
          <w:numId w:val="4"/>
        </w:numPr>
        <w:autoSpaceDE/>
        <w:autoSpaceDN/>
        <w:adjustRightInd/>
        <w:spacing w:before="0"/>
        <w:ind w:left="0"/>
        <w:jc w:val="left"/>
        <w:rPr>
          <w:rFonts w:ascii="Times New Roman" w:hAnsi="Times New Roman"/>
          <w:b w:val="0"/>
          <w:szCs w:val="28"/>
        </w:rPr>
      </w:pPr>
      <w:r w:rsidRPr="00A5501D">
        <w:rPr>
          <w:rFonts w:ascii="Times New Roman" w:hAnsi="Times New Roman"/>
          <w:b w:val="0"/>
          <w:szCs w:val="28"/>
        </w:rPr>
        <w:t>п.Мирный</w:t>
      </w:r>
    </w:p>
    <w:p w:rsidR="00B47237" w:rsidRPr="00A5501D" w:rsidRDefault="00B47237" w:rsidP="00A5501D">
      <w:pPr>
        <w:keepNext/>
        <w:widowControl/>
        <w:numPr>
          <w:ilvl w:val="2"/>
          <w:numId w:val="4"/>
        </w:numPr>
        <w:tabs>
          <w:tab w:val="left" w:pos="0"/>
        </w:tabs>
        <w:suppressAutoHyphens/>
        <w:outlineLvl w:val="2"/>
        <w:rPr>
          <w:rFonts w:ascii="Times New Roman" w:hAnsi="Times New Roman" w:cs="Times New Roman"/>
          <w:sz w:val="28"/>
          <w:szCs w:val="28"/>
        </w:rPr>
      </w:pPr>
      <w:r w:rsidRPr="00A5501D">
        <w:rPr>
          <w:rFonts w:ascii="Times New Roman" w:hAnsi="Times New Roman" w:cs="Times New Roman"/>
          <w:sz w:val="28"/>
          <w:szCs w:val="28"/>
        </w:rPr>
        <w:t>«30» декабря  202</w:t>
      </w:r>
      <w:r w:rsidR="000D55FA">
        <w:rPr>
          <w:rFonts w:ascii="Times New Roman" w:hAnsi="Times New Roman" w:cs="Times New Roman"/>
          <w:sz w:val="28"/>
          <w:szCs w:val="28"/>
        </w:rPr>
        <w:t>2</w:t>
      </w:r>
      <w:r w:rsidRPr="00A5501D">
        <w:rPr>
          <w:rFonts w:ascii="Times New Roman" w:hAnsi="Times New Roman" w:cs="Times New Roman"/>
          <w:sz w:val="28"/>
          <w:szCs w:val="28"/>
        </w:rPr>
        <w:t>г.   № 187</w:t>
      </w:r>
    </w:p>
    <w:p w:rsidR="00B47237" w:rsidRPr="00A5501D" w:rsidRDefault="00B47237" w:rsidP="00A5501D">
      <w:pPr>
        <w:keepNext/>
        <w:widowControl/>
        <w:numPr>
          <w:ilvl w:val="1"/>
          <w:numId w:val="4"/>
        </w:numPr>
        <w:tabs>
          <w:tab w:val="left" w:pos="0"/>
        </w:tabs>
        <w:suppressAutoHyphens/>
        <w:ind w:firstLine="162"/>
        <w:outlineLvl w:val="2"/>
        <w:rPr>
          <w:rFonts w:ascii="Times New Roman" w:hAnsi="Times New Roman" w:cs="Times New Roman"/>
          <w:sz w:val="28"/>
          <w:szCs w:val="28"/>
        </w:rPr>
      </w:pPr>
    </w:p>
    <w:p w:rsidR="00B47237" w:rsidRPr="00A5501D" w:rsidRDefault="00D80F2C" w:rsidP="00A550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5501D">
        <w:rPr>
          <w:rFonts w:ascii="Times New Roman" w:hAnsi="Times New Roman" w:cs="Times New Roman"/>
          <w:b w:val="0"/>
          <w:sz w:val="28"/>
          <w:szCs w:val="28"/>
        </w:rPr>
        <w:t>О проведении общественных обсуждений</w:t>
      </w:r>
    </w:p>
    <w:p w:rsidR="00B47237" w:rsidRPr="00A5501D" w:rsidRDefault="00D80F2C" w:rsidP="00A550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5501D">
        <w:rPr>
          <w:rFonts w:ascii="Times New Roman" w:hAnsi="Times New Roman" w:cs="Times New Roman"/>
          <w:b w:val="0"/>
          <w:sz w:val="28"/>
          <w:szCs w:val="28"/>
        </w:rPr>
        <w:t xml:space="preserve">по вопросу </w:t>
      </w:r>
      <w:r w:rsidR="00C747CD" w:rsidRPr="00A5501D">
        <w:rPr>
          <w:rFonts w:ascii="Times New Roman" w:hAnsi="Times New Roman" w:cs="Times New Roman"/>
          <w:b w:val="0"/>
          <w:sz w:val="28"/>
          <w:szCs w:val="28"/>
        </w:rPr>
        <w:t xml:space="preserve">продления программы,  </w:t>
      </w:r>
    </w:p>
    <w:p w:rsidR="00B47237" w:rsidRPr="00A5501D" w:rsidRDefault="00AA2404" w:rsidP="00A550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5501D">
        <w:rPr>
          <w:rFonts w:ascii="Times New Roman" w:hAnsi="Times New Roman" w:cs="Times New Roman"/>
          <w:b w:val="0"/>
          <w:sz w:val="28"/>
          <w:szCs w:val="28"/>
        </w:rPr>
        <w:t xml:space="preserve">включения объектов и </w:t>
      </w:r>
      <w:r w:rsidR="00D80F2C" w:rsidRPr="00A5501D">
        <w:rPr>
          <w:rFonts w:ascii="Times New Roman" w:hAnsi="Times New Roman" w:cs="Times New Roman"/>
          <w:b w:val="0"/>
          <w:sz w:val="28"/>
          <w:szCs w:val="28"/>
        </w:rPr>
        <w:t>внесения изменений</w:t>
      </w:r>
    </w:p>
    <w:p w:rsidR="00A5501D" w:rsidRPr="00A5501D" w:rsidRDefault="00D80F2C" w:rsidP="00A550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5501D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муниципальную программу </w:t>
      </w:r>
    </w:p>
    <w:p w:rsidR="00A5501D" w:rsidRPr="00A5501D" w:rsidRDefault="00D80F2C" w:rsidP="00A550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5501D">
        <w:rPr>
          <w:rFonts w:ascii="Times New Roman" w:hAnsi="Times New Roman" w:cs="Times New Roman"/>
          <w:b w:val="0"/>
          <w:sz w:val="28"/>
          <w:szCs w:val="28"/>
        </w:rPr>
        <w:t xml:space="preserve">«Формирование современной городской </w:t>
      </w:r>
    </w:p>
    <w:p w:rsidR="00A5501D" w:rsidRPr="00A5501D" w:rsidRDefault="00D80F2C" w:rsidP="00A550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5501D">
        <w:rPr>
          <w:rFonts w:ascii="Times New Roman" w:hAnsi="Times New Roman" w:cs="Times New Roman"/>
          <w:b w:val="0"/>
          <w:sz w:val="28"/>
          <w:szCs w:val="28"/>
        </w:rPr>
        <w:t>среды на 2018-2024 годы» на</w:t>
      </w:r>
      <w:r w:rsidR="00A5501D" w:rsidRPr="00A55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501D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</w:p>
    <w:p w:rsidR="00E1600E" w:rsidRPr="00A5501D" w:rsidRDefault="00A5501D" w:rsidP="00A550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5501D">
        <w:rPr>
          <w:rFonts w:ascii="Times New Roman" w:hAnsi="Times New Roman" w:cs="Times New Roman"/>
          <w:b w:val="0"/>
          <w:sz w:val="28"/>
          <w:szCs w:val="28"/>
        </w:rPr>
        <w:t>Мирненского</w:t>
      </w:r>
      <w:r w:rsidR="00D80F2C" w:rsidRPr="00A5501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B47237" w:rsidRPr="00A5501D" w:rsidRDefault="00B47237" w:rsidP="00A5501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1600E" w:rsidRPr="00A5501D" w:rsidRDefault="00D80F2C" w:rsidP="00A5501D">
      <w:pPr>
        <w:pStyle w:val="22"/>
        <w:shd w:val="clear" w:color="auto" w:fill="auto"/>
        <w:spacing w:before="0" w:after="0" w:line="240" w:lineRule="auto"/>
        <w:ind w:firstLine="426"/>
        <w:jc w:val="both"/>
      </w:pPr>
      <w:r w:rsidRPr="00A5501D">
        <w:t xml:space="preserve"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 февраля 2017 года № 169, администрация </w:t>
      </w:r>
      <w:r w:rsidR="00A5501D" w:rsidRPr="00A5501D">
        <w:t>Мирненского</w:t>
      </w:r>
      <w:r w:rsidRPr="00A5501D">
        <w:t xml:space="preserve"> сельского поселения</w:t>
      </w:r>
    </w:p>
    <w:p w:rsidR="00A5501D" w:rsidRPr="00A5501D" w:rsidRDefault="00A5501D" w:rsidP="00A5501D">
      <w:pPr>
        <w:pStyle w:val="22"/>
        <w:shd w:val="clear" w:color="auto" w:fill="auto"/>
        <w:spacing w:before="0" w:after="0" w:line="240" w:lineRule="auto"/>
        <w:ind w:firstLine="760"/>
        <w:jc w:val="both"/>
      </w:pPr>
    </w:p>
    <w:p w:rsidR="00E1600E" w:rsidRPr="00A5501D" w:rsidRDefault="00077199" w:rsidP="00A5501D">
      <w:pPr>
        <w:pStyle w:val="12"/>
        <w:keepNext/>
        <w:keepLines/>
        <w:shd w:val="clear" w:color="auto" w:fill="auto"/>
        <w:spacing w:after="0" w:line="240" w:lineRule="auto"/>
        <w:jc w:val="left"/>
      </w:pPr>
      <w:bookmarkStart w:id="0" w:name="bookmark2"/>
      <w:r w:rsidRPr="00A5501D">
        <w:t>ПОСТАНОВЛЯЕТ</w:t>
      </w:r>
      <w:r w:rsidR="00D80F2C" w:rsidRPr="00A5501D">
        <w:t>:</w:t>
      </w:r>
      <w:bookmarkEnd w:id="0"/>
    </w:p>
    <w:p w:rsidR="00E1600E" w:rsidRPr="00A5501D" w:rsidRDefault="00D80F2C" w:rsidP="00A5501D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jc w:val="both"/>
      </w:pPr>
      <w:r w:rsidRPr="00A5501D">
        <w:t xml:space="preserve">Провести общественные обсуждения по вопросу </w:t>
      </w:r>
      <w:r w:rsidR="00AC6FFC" w:rsidRPr="00A5501D">
        <w:t xml:space="preserve">продления муниципальной программы формирования современной городской среды и </w:t>
      </w:r>
      <w:r w:rsidR="00AA2404" w:rsidRPr="00A5501D">
        <w:t xml:space="preserve">включения </w:t>
      </w:r>
      <w:r w:rsidR="00F950A2" w:rsidRPr="00A5501D">
        <w:t xml:space="preserve">дополнительных </w:t>
      </w:r>
      <w:r w:rsidR="00AA2404" w:rsidRPr="00A5501D">
        <w:t xml:space="preserve">объектов </w:t>
      </w:r>
      <w:r w:rsidRPr="00A5501D">
        <w:t xml:space="preserve">в муниципальную программу «Формирование современной городской среды» на 2018 - 2024 годы на территории </w:t>
      </w:r>
      <w:r w:rsidR="00A5501D" w:rsidRPr="00A5501D">
        <w:t>Мирненского</w:t>
      </w:r>
      <w:r w:rsidRPr="00A5501D">
        <w:t xml:space="preserve"> сельского поселения:</w:t>
      </w:r>
    </w:p>
    <w:p w:rsidR="00D81FC4" w:rsidRPr="00A5501D" w:rsidRDefault="00D80F2C" w:rsidP="00A5501D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426"/>
        <w:jc w:val="both"/>
      </w:pPr>
      <w:r w:rsidRPr="00A5501D">
        <w:t>а)</w:t>
      </w:r>
      <w:r w:rsidRPr="00A5501D">
        <w:tab/>
        <w:t>включение в адресный перечень на 202</w:t>
      </w:r>
      <w:r w:rsidR="00AA2404" w:rsidRPr="00A5501D">
        <w:t>4</w:t>
      </w:r>
      <w:r w:rsidRPr="00A5501D">
        <w:t xml:space="preserve"> год общественной территории </w:t>
      </w:r>
      <w:r w:rsidR="00D81FC4" w:rsidRPr="00A5501D">
        <w:t xml:space="preserve">(приложение №2)  «Зона отдыха к  прилегающей территории п.Мирный, ул.Ленина д.17 участок №3 и ул.Ленина д.12 участок №2".  </w:t>
      </w:r>
    </w:p>
    <w:p w:rsidR="00E1600E" w:rsidRPr="00A5501D" w:rsidRDefault="00D80F2C" w:rsidP="00A5501D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426"/>
        <w:jc w:val="both"/>
      </w:pPr>
      <w:r w:rsidRPr="00A5501D">
        <w:t>б)</w:t>
      </w:r>
      <w:r w:rsidRPr="00A5501D">
        <w:tab/>
      </w:r>
      <w:r w:rsidR="00C747CD" w:rsidRPr="00A5501D">
        <w:t>продление программы до 2029 года</w:t>
      </w:r>
      <w:r w:rsidR="00D81FC4" w:rsidRPr="00A5501D">
        <w:t>.</w:t>
      </w:r>
      <w:r w:rsidR="00C747CD" w:rsidRPr="00A5501D">
        <w:t xml:space="preserve">  </w:t>
      </w:r>
    </w:p>
    <w:p w:rsidR="00E1600E" w:rsidRPr="00A5501D" w:rsidRDefault="00D80F2C" w:rsidP="00A5501D">
      <w:pPr>
        <w:pStyle w:val="22"/>
        <w:shd w:val="clear" w:color="auto" w:fill="auto"/>
        <w:tabs>
          <w:tab w:val="left" w:pos="0"/>
        </w:tabs>
        <w:spacing w:before="0" w:after="0" w:line="240" w:lineRule="auto"/>
        <w:ind w:firstLine="426"/>
        <w:jc w:val="both"/>
        <w:rPr>
          <w:color w:val="auto"/>
        </w:rPr>
      </w:pPr>
      <w:r w:rsidRPr="00A5501D">
        <w:rPr>
          <w:color w:val="auto"/>
        </w:rPr>
        <w:t>в)</w:t>
      </w:r>
      <w:r w:rsidRPr="00A5501D">
        <w:rPr>
          <w:color w:val="auto"/>
        </w:rPr>
        <w:tab/>
        <w:t xml:space="preserve">исключить из </w:t>
      </w:r>
      <w:r w:rsidR="00432918" w:rsidRPr="00A5501D">
        <w:rPr>
          <w:color w:val="auto"/>
        </w:rPr>
        <w:t xml:space="preserve">Приложения №1 адресный </w:t>
      </w:r>
      <w:r w:rsidRPr="00A5501D">
        <w:rPr>
          <w:color w:val="auto"/>
        </w:rPr>
        <w:t>переч</w:t>
      </w:r>
      <w:r w:rsidR="00432918" w:rsidRPr="00A5501D">
        <w:rPr>
          <w:color w:val="auto"/>
        </w:rPr>
        <w:t>ень</w:t>
      </w:r>
      <w:r w:rsidR="00D81FC4" w:rsidRPr="00A5501D">
        <w:rPr>
          <w:color w:val="auto"/>
        </w:rPr>
        <w:t xml:space="preserve"> </w:t>
      </w:r>
      <w:r w:rsidR="00432918" w:rsidRPr="00A5501D">
        <w:rPr>
          <w:color w:val="auto"/>
        </w:rPr>
        <w:t xml:space="preserve">дворовых территорий МКД, </w:t>
      </w:r>
      <w:r w:rsidR="00D81FC4" w:rsidRPr="00A5501D">
        <w:rPr>
          <w:color w:val="auto"/>
        </w:rPr>
        <w:t xml:space="preserve">выполненных до 2022года </w:t>
      </w:r>
      <w:r w:rsidR="00432918" w:rsidRPr="00A5501D">
        <w:rPr>
          <w:color w:val="auto"/>
        </w:rPr>
        <w:t xml:space="preserve">расположенных на территории </w:t>
      </w:r>
      <w:r w:rsidR="00D81FC4" w:rsidRPr="00A5501D">
        <w:rPr>
          <w:color w:val="auto"/>
        </w:rPr>
        <w:t>Мирненского</w:t>
      </w:r>
      <w:r w:rsidR="00432918" w:rsidRPr="00A5501D">
        <w:rPr>
          <w:color w:val="auto"/>
        </w:rPr>
        <w:t xml:space="preserve"> сельского поселения.</w:t>
      </w:r>
    </w:p>
    <w:p w:rsidR="00E1600E" w:rsidRPr="00A5501D" w:rsidRDefault="00D80F2C" w:rsidP="00A5501D">
      <w:pPr>
        <w:pStyle w:val="2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jc w:val="both"/>
        <w:rPr>
          <w:color w:val="auto"/>
        </w:rPr>
      </w:pPr>
      <w:r w:rsidRPr="00A5501D">
        <w:t>Проведение общественных обсуждений назначить на</w:t>
      </w:r>
      <w:r w:rsidR="00D81FC4" w:rsidRPr="00A5501D">
        <w:t xml:space="preserve"> </w:t>
      </w:r>
      <w:r w:rsidR="00D81FC4" w:rsidRPr="00A5501D">
        <w:rPr>
          <w:color w:val="auto"/>
        </w:rPr>
        <w:t>27.01.2023</w:t>
      </w:r>
      <w:r w:rsidR="00A5501D" w:rsidRPr="00A5501D">
        <w:rPr>
          <w:color w:val="auto"/>
        </w:rPr>
        <w:t>г.</w:t>
      </w:r>
      <w:r w:rsidRPr="00A5501D">
        <w:rPr>
          <w:color w:val="auto"/>
        </w:rPr>
        <w:t xml:space="preserve"> по адресу:</w:t>
      </w:r>
      <w:r w:rsidRPr="00A5501D">
        <w:rPr>
          <w:color w:val="auto"/>
        </w:rPr>
        <w:tab/>
        <w:t xml:space="preserve">Челябинская область, Сосновский район, </w:t>
      </w:r>
      <w:r w:rsidR="00A5501D" w:rsidRPr="00A5501D">
        <w:rPr>
          <w:color w:val="auto"/>
        </w:rPr>
        <w:t>п.Мирный</w:t>
      </w:r>
      <w:r w:rsidRPr="00A5501D">
        <w:rPr>
          <w:color w:val="auto"/>
        </w:rPr>
        <w:t>, ул.</w:t>
      </w:r>
      <w:r w:rsidR="00A5501D" w:rsidRPr="00A5501D">
        <w:rPr>
          <w:color w:val="auto"/>
        </w:rPr>
        <w:t>Ленина</w:t>
      </w:r>
      <w:r w:rsidRPr="00A5501D">
        <w:rPr>
          <w:color w:val="auto"/>
        </w:rPr>
        <w:t xml:space="preserve">, </w:t>
      </w:r>
      <w:r w:rsidR="00A5501D" w:rsidRPr="00A5501D">
        <w:rPr>
          <w:color w:val="auto"/>
        </w:rPr>
        <w:t>д.</w:t>
      </w:r>
      <w:r w:rsidRPr="00A5501D">
        <w:rPr>
          <w:color w:val="auto"/>
        </w:rPr>
        <w:t>1</w:t>
      </w:r>
      <w:r w:rsidR="00A5501D" w:rsidRPr="00A5501D">
        <w:rPr>
          <w:color w:val="auto"/>
        </w:rPr>
        <w:t>2</w:t>
      </w:r>
      <w:r w:rsidRPr="00A5501D">
        <w:rPr>
          <w:color w:val="auto"/>
        </w:rPr>
        <w:t>, в 15.00 часов.</w:t>
      </w:r>
    </w:p>
    <w:p w:rsidR="00CC38A6" w:rsidRPr="00A5501D" w:rsidRDefault="00D80F2C" w:rsidP="00A5501D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jc w:val="both"/>
      </w:pPr>
      <w:r w:rsidRPr="00A5501D">
        <w:lastRenderedPageBreak/>
        <w:t>Определить следующий порядок обращения заинтересованных лиц по поводу внесения предложений и замечаний по вопросу, вынесенному на рассмотрение общественных обсуждений:</w:t>
      </w:r>
    </w:p>
    <w:p w:rsidR="00CC38A6" w:rsidRPr="00A5501D" w:rsidRDefault="00CC38A6" w:rsidP="00A5501D">
      <w:pPr>
        <w:pStyle w:val="2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426"/>
        <w:jc w:val="both"/>
      </w:pPr>
      <w:r w:rsidRPr="00A5501D">
        <w:t xml:space="preserve">  З</w:t>
      </w:r>
      <w:r w:rsidR="00F950A2" w:rsidRPr="00A5501D">
        <w:t xml:space="preserve">аинтересованные лица, вправе в течение </w:t>
      </w:r>
      <w:r w:rsidR="00692A55" w:rsidRPr="00A5501D">
        <w:t>26</w:t>
      </w:r>
      <w:r w:rsidR="00F950A2" w:rsidRPr="00A5501D">
        <w:t xml:space="preserve"> дней с момента опубликования постановления направить свои предложения и замечания, касающиеся материалов</w:t>
      </w:r>
      <w:r w:rsidR="00D81FC4" w:rsidRPr="00A5501D">
        <w:t xml:space="preserve"> </w:t>
      </w:r>
      <w:r w:rsidR="00F950A2" w:rsidRPr="00A5501D">
        <w:t xml:space="preserve">программы «Формирование современной городской среды» на 2018 - 2024 годы на территории </w:t>
      </w:r>
      <w:r w:rsidR="00A5501D" w:rsidRPr="00A5501D">
        <w:t>Мирненского</w:t>
      </w:r>
      <w:r w:rsidR="00F950A2" w:rsidRPr="00A5501D">
        <w:t xml:space="preserve"> сельского поселения, для включения их в протокол общественных обсуждений, по адресу: Челябинская область, Сосновский район, </w:t>
      </w:r>
      <w:r w:rsidR="00A5501D" w:rsidRPr="00A5501D">
        <w:rPr>
          <w:color w:val="auto"/>
        </w:rPr>
        <w:t>п.Мирный, ул.Ленина, д.12,</w:t>
      </w:r>
      <w:r w:rsidR="00A5501D" w:rsidRPr="00A5501D">
        <w:rPr>
          <w:color w:val="FF0000"/>
        </w:rPr>
        <w:t xml:space="preserve"> </w:t>
      </w:r>
      <w:r w:rsidR="00F950A2" w:rsidRPr="00A5501D">
        <w:t xml:space="preserve"> Администрация </w:t>
      </w:r>
      <w:r w:rsidR="00A5501D" w:rsidRPr="00A5501D">
        <w:t>Мирненского</w:t>
      </w:r>
      <w:r w:rsidR="00F950A2" w:rsidRPr="00A5501D">
        <w:t xml:space="preserve"> сельского поселения.</w:t>
      </w:r>
    </w:p>
    <w:p w:rsidR="00CC38A6" w:rsidRPr="00A5501D" w:rsidRDefault="00AC6FFC" w:rsidP="00A5501D">
      <w:pPr>
        <w:pStyle w:val="22"/>
        <w:numPr>
          <w:ilvl w:val="0"/>
          <w:numId w:val="1"/>
        </w:numPr>
        <w:shd w:val="clear" w:color="auto" w:fill="auto"/>
        <w:spacing w:before="0" w:after="0" w:line="240" w:lineRule="auto"/>
        <w:ind w:firstLine="426"/>
        <w:jc w:val="both"/>
      </w:pPr>
      <w:r w:rsidRPr="00A5501D">
        <w:t>Опубликовать</w:t>
      </w:r>
      <w:r w:rsidR="00F950A2" w:rsidRPr="00A5501D">
        <w:t xml:space="preserve"> настоящее пос</w:t>
      </w:r>
      <w:r w:rsidR="00CC38A6" w:rsidRPr="00A5501D">
        <w:t xml:space="preserve">тановление на официальном сайте </w:t>
      </w:r>
      <w:r w:rsidR="00F950A2" w:rsidRPr="00A5501D">
        <w:t xml:space="preserve">Администрации </w:t>
      </w:r>
      <w:r w:rsidR="00A5501D" w:rsidRPr="00A5501D">
        <w:t>Мирненского</w:t>
      </w:r>
      <w:r w:rsidRPr="00A5501D">
        <w:t xml:space="preserve"> сельского поселения в сети «Интернет»</w:t>
      </w:r>
      <w:r w:rsidR="00CC38A6" w:rsidRPr="00A5501D">
        <w:t>. Настоящее постановление вступает в силу со дня его подписания.</w:t>
      </w:r>
    </w:p>
    <w:p w:rsidR="00CC38A6" w:rsidRPr="00A5501D" w:rsidRDefault="00CC38A6" w:rsidP="00A5501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CC38A6" w:rsidRPr="00A5501D" w:rsidRDefault="00CC38A6" w:rsidP="00A5501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CC38A6" w:rsidRPr="00A5501D" w:rsidRDefault="00CC38A6" w:rsidP="00A5501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CC38A6" w:rsidRPr="00A5501D" w:rsidRDefault="00CC38A6" w:rsidP="00A5501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  <w:r w:rsidRPr="00A5501D">
        <w:t xml:space="preserve">Глава </w:t>
      </w:r>
      <w:r w:rsidR="00A5501D" w:rsidRPr="00A5501D">
        <w:t>Мирненского</w:t>
      </w:r>
    </w:p>
    <w:p w:rsidR="00CC38A6" w:rsidRPr="00A5501D" w:rsidRDefault="00CC38A6" w:rsidP="00A5501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  <w:r w:rsidRPr="00A5501D">
        <w:t xml:space="preserve">сельского поселения                                                                 </w:t>
      </w:r>
      <w:r w:rsidR="00A5501D" w:rsidRPr="00A5501D">
        <w:t>Г.</w:t>
      </w:r>
      <w:r w:rsidRPr="00A5501D">
        <w:t>А.</w:t>
      </w:r>
      <w:r w:rsidR="00A5501D" w:rsidRPr="00A5501D">
        <w:t>Черкасова</w:t>
      </w:r>
    </w:p>
    <w:p w:rsidR="00C747CD" w:rsidRPr="00A5501D" w:rsidRDefault="00C747C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C747CD" w:rsidRPr="00A5501D" w:rsidRDefault="00C747C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692A55" w:rsidRPr="00A5501D" w:rsidRDefault="00692A55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692A55" w:rsidRDefault="00692A55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692A55" w:rsidRDefault="00692A55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692A55" w:rsidRDefault="00692A55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692A55" w:rsidRDefault="00692A55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A5501D" w:rsidRDefault="00A5501D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0B4143" w:rsidRDefault="000B4143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0B4143" w:rsidRDefault="000B4143" w:rsidP="00C747CD">
      <w:pPr>
        <w:pStyle w:val="22"/>
        <w:shd w:val="clear" w:color="auto" w:fill="auto"/>
        <w:tabs>
          <w:tab w:val="left" w:pos="1040"/>
        </w:tabs>
        <w:spacing w:before="0" w:after="0" w:line="240" w:lineRule="auto"/>
        <w:jc w:val="both"/>
      </w:pPr>
    </w:p>
    <w:p w:rsidR="00C747CD" w:rsidRPr="00515633" w:rsidRDefault="00C747CD" w:rsidP="00C747CD">
      <w:pPr>
        <w:tabs>
          <w:tab w:val="left" w:pos="6813"/>
        </w:tabs>
        <w:autoSpaceDE w:val="0"/>
        <w:autoSpaceDN w:val="0"/>
        <w:ind w:left="5103" w:right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5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:rsidR="00C747CD" w:rsidRPr="00515633" w:rsidRDefault="00C747CD" w:rsidP="00C747CD">
      <w:pPr>
        <w:tabs>
          <w:tab w:val="left" w:pos="6813"/>
        </w:tabs>
        <w:autoSpaceDE w:val="0"/>
        <w:autoSpaceDN w:val="0"/>
        <w:ind w:left="5103" w:right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5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постановлению администрации</w:t>
      </w:r>
    </w:p>
    <w:p w:rsidR="00C747CD" w:rsidRPr="00515633" w:rsidRDefault="00A5501D" w:rsidP="00C747CD">
      <w:pPr>
        <w:tabs>
          <w:tab w:val="left" w:pos="6813"/>
        </w:tabs>
        <w:autoSpaceDE w:val="0"/>
        <w:autoSpaceDN w:val="0"/>
        <w:ind w:left="5103" w:right="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5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Мирненского</w:t>
      </w:r>
      <w:r w:rsidR="009E3674" w:rsidRPr="00515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</w:p>
    <w:p w:rsidR="00C747CD" w:rsidRPr="00515633" w:rsidRDefault="00C747CD" w:rsidP="00C747CD">
      <w:pPr>
        <w:widowControl/>
        <w:ind w:left="5103" w:firstLine="6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  </w:t>
      </w:r>
      <w:r w:rsidR="00692A55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30</w:t>
      </w:r>
      <w:r w:rsid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.12.</w:t>
      </w:r>
      <w:r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2022г. №</w:t>
      </w:r>
      <w:r w:rsid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187</w:t>
      </w:r>
    </w:p>
    <w:p w:rsidR="00C747CD" w:rsidRPr="00515633" w:rsidRDefault="00C747CD" w:rsidP="00C747CD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747CD" w:rsidRPr="00515633" w:rsidRDefault="00C747CD" w:rsidP="00C747C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747CD" w:rsidRPr="00515633" w:rsidRDefault="00C747CD" w:rsidP="00C747C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УВЕДОМЛЕНИЕ</w:t>
      </w:r>
    </w:p>
    <w:p w:rsidR="00527506" w:rsidRPr="00515633" w:rsidRDefault="00C747CD" w:rsidP="00C747C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 проведении общественн</w:t>
      </w:r>
      <w:r w:rsidR="009E3674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ых</w:t>
      </w:r>
      <w:r w:rsidR="00692A55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E3674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обсуждений по вопросу продления программы,  включения объектов и внесения изменений в муниципальную программу «Формирование современной городской среды на 2018-2024 годы» на территории </w:t>
      </w:r>
    </w:p>
    <w:p w:rsidR="00C747CD" w:rsidRPr="00515633" w:rsidRDefault="00A5501D" w:rsidP="00C747C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Мирненского</w:t>
      </w:r>
      <w:r w:rsidR="009E3674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поселения»</w:t>
      </w:r>
    </w:p>
    <w:p w:rsidR="00C747CD" w:rsidRPr="00515633" w:rsidRDefault="00C747CD" w:rsidP="00C747CD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747CD" w:rsidRPr="00515633" w:rsidRDefault="009E3674" w:rsidP="00527506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15633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A5501D" w:rsidRPr="00515633">
        <w:rPr>
          <w:rFonts w:ascii="Times New Roman" w:eastAsia="Calibri" w:hAnsi="Times New Roman" w:cs="Times New Roman"/>
          <w:sz w:val="28"/>
          <w:szCs w:val="28"/>
        </w:rPr>
        <w:t>Мирненского</w:t>
      </w:r>
      <w:r w:rsidRPr="005156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692A55" w:rsidRPr="005156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7CD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Сосновского муниципального района Челябинской области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общественном обсуждении проекта </w:t>
      </w:r>
      <w:r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программы </w:t>
      </w:r>
      <w:r w:rsidR="00C747CD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«Формирование современной городской среды» на 2018-2024 годы в Сосновском муниципальном районе»</w:t>
      </w:r>
      <w:r w:rsidR="00C747CD" w:rsidRPr="00515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</w:t>
      </w:r>
    </w:p>
    <w:p w:rsidR="00C747CD" w:rsidRPr="00515633" w:rsidRDefault="00C747CD" w:rsidP="00527506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Проект программ</w:t>
      </w:r>
      <w:r w:rsidR="009E3674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</w:t>
      </w:r>
      <w:r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«Формирова</w:t>
      </w:r>
      <w:r w:rsidR="009E3674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ние современной городской среды</w:t>
      </w:r>
      <w:r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2018-2024 годы в </w:t>
      </w:r>
      <w:r w:rsidR="00527506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Мирнен</w:t>
      </w:r>
      <w:r w:rsidR="001D490F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ском сельском поселении</w:t>
      </w:r>
      <w:r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» (далее – Проект) разработан 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A5501D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Мирненского</w:t>
      </w:r>
      <w:r w:rsidR="009E3674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</w:t>
      </w:r>
      <w:r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</w:p>
    <w:p w:rsidR="00C747CD" w:rsidRPr="00515633" w:rsidRDefault="00C747CD" w:rsidP="00C747CD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747CD" w:rsidRPr="00515633" w:rsidRDefault="00C747CD" w:rsidP="00C747CD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515633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Форма общественного обсуждения:</w:t>
      </w:r>
    </w:p>
    <w:p w:rsidR="00527506" w:rsidRPr="00515633" w:rsidRDefault="00527506" w:rsidP="00527506">
      <w:pPr>
        <w:pStyle w:val="22"/>
        <w:shd w:val="clear" w:color="auto" w:fill="auto"/>
        <w:tabs>
          <w:tab w:val="left" w:pos="0"/>
        </w:tabs>
        <w:spacing w:before="0" w:after="0" w:line="240" w:lineRule="auto"/>
        <w:rPr>
          <w:color w:val="FF0000"/>
        </w:rPr>
      </w:pPr>
      <w:r w:rsidRPr="00515633">
        <w:rPr>
          <w:rFonts w:eastAsia="Calibri"/>
          <w:color w:val="auto"/>
          <w:lang w:eastAsia="en-US" w:bidi="ar-SA"/>
        </w:rPr>
        <w:t xml:space="preserve">      </w:t>
      </w:r>
      <w:r w:rsidR="00C747CD" w:rsidRPr="00515633">
        <w:rPr>
          <w:rFonts w:eastAsia="Calibri"/>
          <w:color w:val="auto"/>
          <w:lang w:eastAsia="en-US" w:bidi="ar-SA"/>
        </w:rPr>
        <w:t xml:space="preserve">Общественное обсуждение </w:t>
      </w:r>
      <w:r w:rsidR="00692A55" w:rsidRPr="00515633">
        <w:rPr>
          <w:rFonts w:eastAsia="Calibri"/>
          <w:color w:val="auto"/>
          <w:lang w:eastAsia="en-US" w:bidi="ar-SA"/>
        </w:rPr>
        <w:t>назначить на 27января</w:t>
      </w:r>
      <w:r w:rsidR="004D72A9" w:rsidRPr="00515633">
        <w:rPr>
          <w:rFonts w:eastAsia="Calibri"/>
          <w:color w:val="auto"/>
          <w:lang w:eastAsia="en-US" w:bidi="ar-SA"/>
        </w:rPr>
        <w:t xml:space="preserve"> 202</w:t>
      </w:r>
      <w:r w:rsidR="00692A55" w:rsidRPr="00515633">
        <w:rPr>
          <w:rFonts w:eastAsia="Calibri"/>
          <w:color w:val="auto"/>
          <w:lang w:eastAsia="en-US" w:bidi="ar-SA"/>
        </w:rPr>
        <w:t>3</w:t>
      </w:r>
      <w:r w:rsidR="004D72A9" w:rsidRPr="00515633">
        <w:rPr>
          <w:rFonts w:eastAsia="Calibri"/>
          <w:color w:val="auto"/>
          <w:lang w:eastAsia="en-US" w:bidi="ar-SA"/>
        </w:rPr>
        <w:t>года  по  адресу:</w:t>
      </w:r>
      <w:r w:rsidR="004D72A9" w:rsidRPr="00515633">
        <w:rPr>
          <w:rFonts w:eastAsia="Calibri"/>
          <w:color w:val="auto"/>
          <w:lang w:eastAsia="en-US" w:bidi="ar-SA"/>
        </w:rPr>
        <w:tab/>
        <w:t xml:space="preserve">Челябинская область, Сосновский район, </w:t>
      </w:r>
      <w:r w:rsidRPr="00515633">
        <w:rPr>
          <w:color w:val="auto"/>
        </w:rPr>
        <w:t>п.Мирный, ул.Ленина, д.12, в 15.00 часов.(</w:t>
      </w:r>
      <w:r w:rsidRPr="00515633">
        <w:t xml:space="preserve"> администрация Мирненского сельского поселения)</w:t>
      </w:r>
    </w:p>
    <w:p w:rsidR="00C747CD" w:rsidRPr="00515633" w:rsidRDefault="00C747CD" w:rsidP="0052750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747CD" w:rsidRPr="00515633" w:rsidRDefault="00C747CD" w:rsidP="00C747CD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515633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Сведения об организаторе разработки Проекта документа:</w:t>
      </w:r>
    </w:p>
    <w:p w:rsidR="00C747CD" w:rsidRPr="00515633" w:rsidRDefault="00C747CD" w:rsidP="00527506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Контактное лицо: </w:t>
      </w:r>
      <w:r w:rsidR="004D72A9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заместитель главы </w:t>
      </w:r>
      <w:r w:rsidR="00A5501D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Мирненского</w:t>
      </w:r>
      <w:r w:rsidR="004D72A9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 </w:t>
      </w:r>
      <w:r w:rsidR="00527506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Ветров Алексей </w:t>
      </w:r>
      <w:r w:rsidR="004D72A9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Сергеев</w:t>
      </w:r>
      <w:r w:rsidR="00527506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ич</w:t>
      </w:r>
      <w:r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электронная почта: </w:t>
      </w:r>
      <w:r w:rsidR="00B47237" w:rsidRPr="00515633">
        <w:rPr>
          <w:rFonts w:ascii="Times New Roman" w:hAnsi="Times New Roman" w:cs="Times New Roman"/>
          <w:sz w:val="28"/>
          <w:szCs w:val="28"/>
        </w:rPr>
        <w:t>amirselpo@mail.ru</w:t>
      </w:r>
      <w:r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телефон:  8(351-44)</w:t>
      </w:r>
      <w:r w:rsidR="00B47237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40-</w:t>
      </w:r>
      <w:r w:rsidR="004D72A9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</w:t>
      </w:r>
      <w:r w:rsidR="00B47237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</w:t>
      </w:r>
      <w:r w:rsidR="004D72A9"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</w:t>
      </w:r>
      <w:r w:rsidRPr="005156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C747CD" w:rsidRPr="00515633" w:rsidRDefault="00C747CD" w:rsidP="00C747CD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747CD" w:rsidRPr="00515633" w:rsidRDefault="00C747CD" w:rsidP="00C747CD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515633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>Способы предоставления предложений:</w:t>
      </w:r>
    </w:p>
    <w:p w:rsidR="00C747CD" w:rsidRPr="00515633" w:rsidRDefault="004D72A9" w:rsidP="00527506">
      <w:pPr>
        <w:widowControl/>
        <w:shd w:val="clear" w:color="auto" w:fill="FFFFFF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15633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Заинтересованные лица, вправе в течение </w:t>
      </w:r>
      <w:r w:rsidR="00692A55" w:rsidRPr="00515633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515633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опубликования постановления направить свои предложения и замечания, касающиеся материалов программы «Формирование современной городской среды на 2018 - 2024 годы на территории </w:t>
      </w:r>
      <w:r w:rsidR="00A5501D" w:rsidRPr="00515633">
        <w:rPr>
          <w:rFonts w:ascii="Times New Roman" w:eastAsia="Times New Roman" w:hAnsi="Times New Roman" w:cs="Times New Roman"/>
          <w:sz w:val="28"/>
          <w:szCs w:val="28"/>
        </w:rPr>
        <w:t>Мирненского</w:t>
      </w:r>
      <w:r w:rsidRPr="0051563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поселения», для включения их в протокол общественных обсуждений, по адресу: Челябинская область, Сосновский район, </w:t>
      </w:r>
      <w:r w:rsidR="00527506" w:rsidRPr="00515633">
        <w:rPr>
          <w:rFonts w:ascii="Times New Roman" w:hAnsi="Times New Roman" w:cs="Times New Roman"/>
          <w:color w:val="auto"/>
          <w:sz w:val="28"/>
          <w:szCs w:val="28"/>
        </w:rPr>
        <w:t>п.Мирный, ул.Ленина, д.12,</w:t>
      </w:r>
      <w:r w:rsidR="00527506" w:rsidRPr="00515633">
        <w:rPr>
          <w:color w:val="auto"/>
          <w:sz w:val="28"/>
          <w:szCs w:val="28"/>
        </w:rPr>
        <w:t xml:space="preserve"> </w:t>
      </w:r>
      <w:r w:rsidRPr="0051563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A5501D" w:rsidRPr="00515633">
        <w:rPr>
          <w:rFonts w:ascii="Times New Roman" w:eastAsia="Times New Roman" w:hAnsi="Times New Roman" w:cs="Times New Roman"/>
          <w:sz w:val="28"/>
          <w:szCs w:val="28"/>
        </w:rPr>
        <w:t>Мирненского</w:t>
      </w:r>
      <w:r w:rsidRPr="0051563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92A55" w:rsidRPr="00515633">
        <w:rPr>
          <w:rFonts w:ascii="Times New Roman" w:eastAsia="Times New Roman" w:hAnsi="Times New Roman" w:cs="Times New Roman"/>
          <w:sz w:val="28"/>
          <w:szCs w:val="28"/>
        </w:rPr>
        <w:t>, и на электронную почту</w:t>
      </w:r>
      <w:r w:rsidR="00B47237" w:rsidRPr="00515633">
        <w:rPr>
          <w:rFonts w:ascii="Times New Roman" w:eastAsia="Times New Roman" w:hAnsi="Times New Roman" w:cs="Times New Roman"/>
          <w:sz w:val="28"/>
          <w:szCs w:val="28"/>
        </w:rPr>
        <w:t xml:space="preserve"> amirselpo@mail.ru</w:t>
      </w:r>
      <w:r w:rsidR="00692A55" w:rsidRPr="0051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6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47CD" w:rsidRPr="00515633" w:rsidRDefault="00C747CD" w:rsidP="00C747CD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747CD" w:rsidRPr="00515633" w:rsidRDefault="00C747CD" w:rsidP="00C747CD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 w:bidi="ar-SA"/>
        </w:rPr>
      </w:pPr>
      <w:r w:rsidRPr="00515633">
        <w:rPr>
          <w:rFonts w:ascii="Times New Roman" w:eastAsia="Calibri" w:hAnsi="Times New Roman" w:cs="Times New Roman"/>
          <w:sz w:val="28"/>
          <w:szCs w:val="28"/>
          <w:u w:val="single"/>
          <w:lang w:eastAsia="en-US" w:bidi="ar-SA"/>
        </w:rPr>
        <w:t>Срок, в течение которого принимаются предложения:</w:t>
      </w:r>
    </w:p>
    <w:p w:rsidR="00C747CD" w:rsidRPr="00515633" w:rsidRDefault="00C747CD" w:rsidP="00527506">
      <w:pPr>
        <w:widowControl/>
        <w:shd w:val="clear" w:color="auto" w:fill="FFFFFF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51563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92A55" w:rsidRPr="00515633">
        <w:rPr>
          <w:rFonts w:ascii="Times New Roman" w:eastAsia="Calibri" w:hAnsi="Times New Roman" w:cs="Times New Roman"/>
          <w:sz w:val="28"/>
          <w:szCs w:val="28"/>
        </w:rPr>
        <w:t>30</w:t>
      </w:r>
      <w:r w:rsidR="004D72A9" w:rsidRPr="005156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.1</w:t>
      </w:r>
      <w:r w:rsidR="00692A55" w:rsidRPr="005156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</w:t>
      </w:r>
      <w:r w:rsidRPr="005156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.2022 года</w:t>
      </w:r>
      <w:r w:rsidR="00F45C6E" w:rsidRPr="0051563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92A55" w:rsidRPr="00515633">
        <w:rPr>
          <w:rFonts w:ascii="Times New Roman" w:eastAsia="Calibri" w:hAnsi="Times New Roman" w:cs="Times New Roman"/>
          <w:sz w:val="28"/>
          <w:szCs w:val="28"/>
        </w:rPr>
        <w:t>26</w:t>
      </w:r>
      <w:r w:rsidR="004D72A9" w:rsidRPr="005156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  <w:r w:rsidR="00692A55" w:rsidRPr="005156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0</w:t>
      </w:r>
      <w:r w:rsidR="004D72A9" w:rsidRPr="005156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</w:t>
      </w:r>
      <w:r w:rsidR="00692A55" w:rsidRPr="005156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.2023</w:t>
      </w:r>
      <w:r w:rsidRPr="0051563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года.</w:t>
      </w:r>
    </w:p>
    <w:p w:rsidR="00C747CD" w:rsidRPr="00515633" w:rsidRDefault="00C747CD" w:rsidP="00C747CD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C747CD" w:rsidRPr="00515633" w:rsidRDefault="00C747CD" w:rsidP="00C747CD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 w:bidi="ar-SA"/>
        </w:rPr>
      </w:pPr>
      <w:r w:rsidRPr="00515633">
        <w:rPr>
          <w:rFonts w:ascii="Times New Roman" w:eastAsia="Calibri" w:hAnsi="Times New Roman" w:cs="Times New Roman"/>
          <w:sz w:val="28"/>
          <w:szCs w:val="28"/>
          <w:u w:val="single"/>
          <w:lang w:eastAsia="en-US" w:bidi="ar-SA"/>
        </w:rPr>
        <w:t>Требования к оформлению предложений и замечаний участников:</w:t>
      </w:r>
    </w:p>
    <w:p w:rsidR="00C747CD" w:rsidRPr="00515633" w:rsidRDefault="00C747CD" w:rsidP="00C747CD">
      <w:pPr>
        <w:widowControl/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51563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Участник общественного обсуждения направляет свои предложения и замечания по Проекту определенным в настоящем уведомлении способом.</w:t>
      </w:r>
    </w:p>
    <w:p w:rsidR="00C747CD" w:rsidRPr="00515633" w:rsidRDefault="00C747CD" w:rsidP="00C747C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5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рассматриваются предложения и замечания:</w:t>
      </w:r>
    </w:p>
    <w:p w:rsidR="00C747CD" w:rsidRPr="00515633" w:rsidRDefault="00C747CD" w:rsidP="00C747C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5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не содержащие сведений, необходимых для регистрации участников, учета предложений и замечаний: фамилия, имя, отчество (последнее - при наличии), телефон и (или) адрес электронной почты, полное наименование организации (для государственного органа, органа местного самоуправления, юридического лица, индивидуального предпринимателя);</w:t>
      </w:r>
    </w:p>
    <w:p w:rsidR="00C747CD" w:rsidRPr="00515633" w:rsidRDefault="00C747CD" w:rsidP="00C747C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5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не поддающиеся прочтению;</w:t>
      </w:r>
    </w:p>
    <w:p w:rsidR="00C747CD" w:rsidRPr="00515633" w:rsidRDefault="00C747CD" w:rsidP="00C747C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5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экстремистской направленности;</w:t>
      </w:r>
    </w:p>
    <w:p w:rsidR="00C747CD" w:rsidRPr="00515633" w:rsidRDefault="004D72A9" w:rsidP="00C747C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5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</w:t>
      </w:r>
      <w:r w:rsidR="00C747CD" w:rsidRPr="00515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относящиеся к теме обсуждаемого проекта документа стратегического планирования;</w:t>
      </w:r>
    </w:p>
    <w:p w:rsidR="00C747CD" w:rsidRPr="00515633" w:rsidRDefault="00C747CD" w:rsidP="00C747C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5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содержащие нецензурные либо оскорбительные выражения;</w:t>
      </w:r>
    </w:p>
    <w:p w:rsidR="00E1600E" w:rsidRPr="00515633" w:rsidRDefault="001A6773" w:rsidP="000B4143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3pt;margin-top:29.7pt;width:442.5pt;height:37.35pt;z-index:25165721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/drg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" filled="f" stroked="f">
            <v:textbox style="mso-next-textbox:#Text Box 2" inset="0,0,0,0">
              <w:txbxContent>
                <w:p w:rsidR="00D80F2C" w:rsidRPr="000B4143" w:rsidRDefault="00D80F2C" w:rsidP="000B4143"/>
              </w:txbxContent>
            </v:textbox>
            <w10:wrap anchorx="margin"/>
          </v:shape>
        </w:pict>
      </w:r>
      <w:r w:rsidR="00C747CD" w:rsidRPr="005156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поступившие по истечении срока, указанного в уведомлении о проведении общественного обсуждения.</w:t>
      </w:r>
      <w:bookmarkStart w:id="1" w:name="_GoBack"/>
      <w:bookmarkEnd w:id="1"/>
    </w:p>
    <w:sectPr w:rsidR="00E1600E" w:rsidRPr="00515633" w:rsidSect="000B4143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5A0" w:rsidRDefault="000245A0">
      <w:r>
        <w:separator/>
      </w:r>
    </w:p>
  </w:endnote>
  <w:endnote w:type="continuationSeparator" w:id="1">
    <w:p w:rsidR="000245A0" w:rsidRDefault="0002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5A0" w:rsidRDefault="000245A0"/>
  </w:footnote>
  <w:footnote w:type="continuationSeparator" w:id="1">
    <w:p w:rsidR="000245A0" w:rsidRDefault="000245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70A3EA2"/>
    <w:multiLevelType w:val="hybridMultilevel"/>
    <w:tmpl w:val="0D8AA1C2"/>
    <w:lvl w:ilvl="0" w:tplc="35403B6C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7F868D6"/>
    <w:multiLevelType w:val="multilevel"/>
    <w:tmpl w:val="7526B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3A4275"/>
    <w:multiLevelType w:val="multilevel"/>
    <w:tmpl w:val="7526B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4F3C45"/>
    <w:multiLevelType w:val="multilevel"/>
    <w:tmpl w:val="AF1A2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1600E"/>
    <w:rsid w:val="000245A0"/>
    <w:rsid w:val="00077199"/>
    <w:rsid w:val="00097831"/>
    <w:rsid w:val="000B4143"/>
    <w:rsid w:val="000D55FA"/>
    <w:rsid w:val="00140099"/>
    <w:rsid w:val="001A6773"/>
    <w:rsid w:val="001D490F"/>
    <w:rsid w:val="00255D6E"/>
    <w:rsid w:val="00312284"/>
    <w:rsid w:val="003771EB"/>
    <w:rsid w:val="003B18DF"/>
    <w:rsid w:val="00407745"/>
    <w:rsid w:val="00432918"/>
    <w:rsid w:val="00491EAC"/>
    <w:rsid w:val="004D72A9"/>
    <w:rsid w:val="00513A04"/>
    <w:rsid w:val="00515633"/>
    <w:rsid w:val="00527506"/>
    <w:rsid w:val="00692A55"/>
    <w:rsid w:val="006E7746"/>
    <w:rsid w:val="00701AE2"/>
    <w:rsid w:val="00717271"/>
    <w:rsid w:val="007E006F"/>
    <w:rsid w:val="008F61EE"/>
    <w:rsid w:val="0096350F"/>
    <w:rsid w:val="009A70B9"/>
    <w:rsid w:val="009E3674"/>
    <w:rsid w:val="009F7BAA"/>
    <w:rsid w:val="00A12FCA"/>
    <w:rsid w:val="00A5501D"/>
    <w:rsid w:val="00AA2404"/>
    <w:rsid w:val="00AC6FFC"/>
    <w:rsid w:val="00B27695"/>
    <w:rsid w:val="00B47237"/>
    <w:rsid w:val="00B913F6"/>
    <w:rsid w:val="00C747CD"/>
    <w:rsid w:val="00CA7BD9"/>
    <w:rsid w:val="00CC38A6"/>
    <w:rsid w:val="00D80F2C"/>
    <w:rsid w:val="00D81FC4"/>
    <w:rsid w:val="00E1600E"/>
    <w:rsid w:val="00F45C6E"/>
    <w:rsid w:val="00F950A2"/>
    <w:rsid w:val="00F9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1EE"/>
    <w:rPr>
      <w:color w:val="000000"/>
    </w:rPr>
  </w:style>
  <w:style w:type="paragraph" w:styleId="1">
    <w:name w:val="heading 1"/>
    <w:basedOn w:val="a"/>
    <w:next w:val="a"/>
    <w:link w:val="10"/>
    <w:qFormat/>
    <w:rsid w:val="00AA2404"/>
    <w:pPr>
      <w:keepNext/>
      <w:autoSpaceDE w:val="0"/>
      <w:autoSpaceDN w:val="0"/>
      <w:adjustRightInd w:val="0"/>
      <w:spacing w:before="340"/>
      <w:ind w:left="120"/>
      <w:jc w:val="center"/>
      <w:outlineLvl w:val="0"/>
    </w:pPr>
    <w:rPr>
      <w:rFonts w:ascii="Arial" w:eastAsia="Times New Roman" w:hAnsi="Arial" w:cs="Times New Roman"/>
      <w:b/>
      <w:color w:val="auto"/>
      <w:sz w:val="28"/>
      <w:lang w:bidi="ar-SA"/>
    </w:rPr>
  </w:style>
  <w:style w:type="paragraph" w:styleId="2">
    <w:name w:val="heading 2"/>
    <w:basedOn w:val="a"/>
    <w:next w:val="a"/>
    <w:link w:val="20"/>
    <w:qFormat/>
    <w:rsid w:val="00AA2404"/>
    <w:pPr>
      <w:keepNext/>
      <w:autoSpaceDE w:val="0"/>
      <w:autoSpaceDN w:val="0"/>
      <w:adjustRightInd w:val="0"/>
      <w:spacing w:before="140"/>
      <w:jc w:val="center"/>
      <w:outlineLvl w:val="1"/>
    </w:pPr>
    <w:rPr>
      <w:rFonts w:ascii="Arial" w:eastAsia="Times New Roman" w:hAnsi="Arial" w:cs="Times New Roman"/>
      <w:b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61EE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8F6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F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8F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8F6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8F61EE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F61EE"/>
    <w:pPr>
      <w:shd w:val="clear" w:color="auto" w:fill="FFFFFF"/>
      <w:spacing w:before="660" w:after="300" w:line="269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8F61EE"/>
    <w:pPr>
      <w:shd w:val="clear" w:color="auto" w:fill="FFFFFF"/>
      <w:spacing w:before="300" w:after="42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8F61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AA2404"/>
    <w:rPr>
      <w:rFonts w:ascii="Arial" w:eastAsia="Times New Roman" w:hAnsi="Arial" w:cs="Times New Roman"/>
      <w:b/>
      <w:sz w:val="28"/>
      <w:lang w:bidi="ar-SA"/>
    </w:rPr>
  </w:style>
  <w:style w:type="character" w:customStyle="1" w:styleId="20">
    <w:name w:val="Заголовок 2 Знак"/>
    <w:basedOn w:val="a0"/>
    <w:link w:val="2"/>
    <w:rsid w:val="00AA2404"/>
    <w:rPr>
      <w:rFonts w:ascii="Arial" w:eastAsia="Times New Roman" w:hAnsi="Arial" w:cs="Times New Roman"/>
      <w:b/>
      <w:sz w:val="28"/>
      <w:lang w:bidi="ar-SA"/>
    </w:rPr>
  </w:style>
  <w:style w:type="paragraph" w:customStyle="1" w:styleId="ConsPlusTitle">
    <w:name w:val="ConsPlusTitle"/>
    <w:rsid w:val="00AA240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AA24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4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п.Мирный</vt:lpstr>
      <vt:lpstr>        «30» декабря  2023г.   № 187</vt:lpstr>
      <vt:lpstr>        </vt:lpstr>
      <vt:lpstr>ПОСТАНОВЛЯЕТ:</vt:lpstr>
    </vt:vector>
  </TitlesOfParts>
  <Company>SPecialiST RePack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Ирина Викторовна</cp:lastModifiedBy>
  <cp:revision>6</cp:revision>
  <cp:lastPrinted>2023-06-22T10:51:00Z</cp:lastPrinted>
  <dcterms:created xsi:type="dcterms:W3CDTF">2023-02-02T07:33:00Z</dcterms:created>
  <dcterms:modified xsi:type="dcterms:W3CDTF">2023-06-22T10:51:00Z</dcterms:modified>
</cp:coreProperties>
</file>